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D0206" w14:textId="77777777" w:rsidR="002F56C0" w:rsidRDefault="00E12479" w:rsidP="002F56C0">
      <w:pPr>
        <w:pStyle w:val="21"/>
        <w:shd w:val="clear" w:color="auto" w:fill="auto"/>
        <w:ind w:firstLine="0"/>
        <w:jc w:val="left"/>
        <w:rPr>
          <w:rStyle w:val="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2CDEC9" wp14:editId="6D6BBD6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057275" cy="911860"/>
            <wp:effectExtent l="0" t="0" r="9525" b="2540"/>
            <wp:wrapSquare wrapText="left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1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2"/>
        </w:rPr>
        <w:t xml:space="preserve">                                                                   </w:t>
      </w:r>
    </w:p>
    <w:p w14:paraId="28C3A9C0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7553F11B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30558827" w14:textId="77777777" w:rsidR="002F56C0" w:rsidRDefault="002F56C0" w:rsidP="002F56C0">
      <w:pPr>
        <w:pStyle w:val="21"/>
        <w:shd w:val="clear" w:color="auto" w:fill="auto"/>
        <w:ind w:firstLine="0"/>
        <w:jc w:val="left"/>
        <w:rPr>
          <w:rStyle w:val="2"/>
        </w:rPr>
      </w:pPr>
    </w:p>
    <w:p w14:paraId="5C551702" w14:textId="77777777" w:rsidR="002F56C0" w:rsidRDefault="00E12479" w:rsidP="002F56C0">
      <w:pPr>
        <w:jc w:val="center"/>
      </w:pPr>
      <w:r>
        <w:t xml:space="preserve">                                                       </w:t>
      </w:r>
      <w:r w:rsidR="002F56C0">
        <w:t>Российская Федерация</w:t>
      </w:r>
    </w:p>
    <w:p w14:paraId="47609592" w14:textId="77777777" w:rsidR="002F56C0" w:rsidRDefault="002F56C0" w:rsidP="002F56C0">
      <w:pPr>
        <w:jc w:val="center"/>
      </w:pPr>
    </w:p>
    <w:p w14:paraId="5F56E6D1" w14:textId="77777777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14:paraId="23E1C588" w14:textId="5FB3D0B9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0F057F">
        <w:rPr>
          <w:rFonts w:ascii="Times New Roman" w:hAnsi="Times New Roman" w:cs="Times New Roman"/>
          <w:sz w:val="24"/>
          <w:szCs w:val="24"/>
        </w:rPr>
        <w:t>КИРИЛЛОВКА</w:t>
      </w:r>
    </w:p>
    <w:p w14:paraId="2763B193" w14:textId="77777777" w:rsidR="002F56C0" w:rsidRDefault="002F56C0" w:rsidP="002F56C0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14:paraId="36A00C99" w14:textId="77777777" w:rsidR="002F56C0" w:rsidRDefault="002F56C0" w:rsidP="002F56C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35102C43" w14:textId="77777777" w:rsidR="002F56C0" w:rsidRDefault="002F56C0" w:rsidP="002F56C0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7EE8A5" w14:textId="3BDF17BD" w:rsidR="00E12479" w:rsidRPr="007E51F9" w:rsidRDefault="00D14C03" w:rsidP="007E51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2F56C0" w:rsidRPr="007E51F9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</w:p>
    <w:p w14:paraId="4264F369" w14:textId="73E0D542" w:rsidR="00E12479" w:rsidRDefault="00E12479" w:rsidP="00D14C03">
      <w:pPr>
        <w:rPr>
          <w:b/>
          <w:sz w:val="28"/>
          <w:szCs w:val="28"/>
        </w:rPr>
      </w:pPr>
    </w:p>
    <w:p w14:paraId="35DAE6F3" w14:textId="176166BC" w:rsidR="002F56C0" w:rsidRDefault="002F56C0" w:rsidP="000F057F">
      <w:pPr>
        <w:spacing w:line="360" w:lineRule="auto"/>
        <w:ind w:firstLine="709"/>
        <w:jc w:val="center"/>
        <w:rPr>
          <w:b/>
          <w:bCs/>
        </w:rPr>
      </w:pPr>
      <w:r>
        <w:rPr>
          <w:b/>
        </w:rPr>
        <w:t xml:space="preserve">Об утверждении </w:t>
      </w:r>
      <w:r w:rsidR="008E5B6B">
        <w:rPr>
          <w:b/>
        </w:rPr>
        <w:t xml:space="preserve">актуализированной </w:t>
      </w:r>
      <w:proofErr w:type="gramStart"/>
      <w:r w:rsidR="008E5B6B">
        <w:rPr>
          <w:b/>
          <w:bCs/>
        </w:rPr>
        <w:t>с</w:t>
      </w:r>
      <w:r>
        <w:rPr>
          <w:b/>
          <w:bCs/>
        </w:rPr>
        <w:t>хемы  водоснабжения</w:t>
      </w:r>
      <w:proofErr w:type="gramEnd"/>
      <w:r>
        <w:rPr>
          <w:b/>
          <w:bCs/>
        </w:rPr>
        <w:t xml:space="preserve"> и водоотведения сельского поселения </w:t>
      </w:r>
      <w:r w:rsidR="000F057F">
        <w:rPr>
          <w:b/>
          <w:bCs/>
        </w:rPr>
        <w:t>Кирилловка</w:t>
      </w:r>
      <w:r>
        <w:rPr>
          <w:b/>
          <w:bCs/>
        </w:rPr>
        <w:t xml:space="preserve"> муниципального района Ставропольский Самарской области </w:t>
      </w:r>
      <w:proofErr w:type="gramStart"/>
      <w:r>
        <w:rPr>
          <w:b/>
          <w:bCs/>
        </w:rPr>
        <w:t xml:space="preserve">на </w:t>
      </w:r>
      <w:r w:rsidR="008E5B6B">
        <w:rPr>
          <w:b/>
          <w:bCs/>
        </w:rPr>
        <w:t xml:space="preserve"> период</w:t>
      </w:r>
      <w:proofErr w:type="gramEnd"/>
      <w:r w:rsidR="008E5B6B">
        <w:rPr>
          <w:b/>
          <w:bCs/>
        </w:rPr>
        <w:t xml:space="preserve"> до </w:t>
      </w:r>
      <w:r>
        <w:rPr>
          <w:b/>
          <w:bCs/>
        </w:rPr>
        <w:t>2033</w:t>
      </w:r>
      <w:r w:rsidR="008E5B6B">
        <w:rPr>
          <w:b/>
          <w:bCs/>
        </w:rPr>
        <w:t xml:space="preserve"> </w:t>
      </w:r>
      <w:r>
        <w:rPr>
          <w:b/>
          <w:bCs/>
        </w:rPr>
        <w:t>г</w:t>
      </w:r>
      <w:r w:rsidR="008E5B6B">
        <w:rPr>
          <w:b/>
          <w:bCs/>
        </w:rPr>
        <w:t>ода (актуализация на 202</w:t>
      </w:r>
      <w:r w:rsidR="00EC6429">
        <w:rPr>
          <w:b/>
          <w:bCs/>
        </w:rPr>
        <w:t>7</w:t>
      </w:r>
      <w:r w:rsidR="008E5B6B">
        <w:rPr>
          <w:b/>
          <w:bCs/>
        </w:rPr>
        <w:t xml:space="preserve"> год)</w:t>
      </w:r>
    </w:p>
    <w:p w14:paraId="29DAD005" w14:textId="77777777" w:rsidR="00E12479" w:rsidRDefault="00E12479" w:rsidP="00E12479">
      <w:pPr>
        <w:spacing w:line="360" w:lineRule="auto"/>
        <w:ind w:firstLine="709"/>
        <w:rPr>
          <w:b/>
        </w:rPr>
      </w:pPr>
    </w:p>
    <w:p w14:paraId="4A6B1E31" w14:textId="0CA1C7B3" w:rsidR="002F56C0" w:rsidRDefault="002F56C0" w:rsidP="000F057F">
      <w:pPr>
        <w:spacing w:line="276" w:lineRule="auto"/>
        <w:ind w:firstLine="709"/>
        <w:jc w:val="both"/>
      </w:pPr>
      <w:r>
        <w:t xml:space="preserve">В соответствии с Федеральным законом </w:t>
      </w:r>
      <w:r w:rsidR="008E5B6B">
        <w:t xml:space="preserve">от 20.03.2025 №33-ФЗ «Об общих принципах организации местного самоуправления в единой системе публичной власти», Федерального закона </w:t>
      </w:r>
      <w:r>
        <w:t xml:space="preserve">от </w:t>
      </w:r>
      <w:r w:rsidR="008E5B6B">
        <w:t>0</w:t>
      </w:r>
      <w:r>
        <w:t>7</w:t>
      </w:r>
      <w:r w:rsidR="008E5B6B">
        <w:t>.12.</w:t>
      </w:r>
      <w:r>
        <w:t xml:space="preserve">2011 г. </w:t>
      </w:r>
      <w:r w:rsidR="008E5B6B">
        <w:t>№</w:t>
      </w:r>
      <w:r>
        <w:t xml:space="preserve"> 416-ФЗ "О водоснабжении и водоотведении", руководствуясь постановлением Правительства Российской Федерации от </w:t>
      </w:r>
      <w:r w:rsidR="008E5B6B">
        <w:t>0</w:t>
      </w:r>
      <w:r>
        <w:t>5</w:t>
      </w:r>
      <w:r w:rsidR="008E5B6B">
        <w:t>.09.</w:t>
      </w:r>
      <w:r>
        <w:t xml:space="preserve"> 2013 г.</w:t>
      </w:r>
      <w:r w:rsidR="008E5B6B">
        <w:t xml:space="preserve">                                        </w:t>
      </w:r>
      <w:r>
        <w:t xml:space="preserve"> </w:t>
      </w:r>
      <w:r w:rsidR="008E5B6B">
        <w:t>№</w:t>
      </w:r>
      <w:r>
        <w:t xml:space="preserve"> 782"О схемах водоснабжения и водоотведения", Уставом сельского поселения </w:t>
      </w:r>
      <w:r w:rsidR="000F057F">
        <w:t>Кирилловка</w:t>
      </w:r>
      <w:r>
        <w:t xml:space="preserve"> муниципального района </w:t>
      </w:r>
      <w:r w:rsidR="00D30B84">
        <w:rPr>
          <w:noProof/>
        </w:rPr>
        <w:fldChar w:fldCharType="begin"/>
      </w:r>
      <w:r w:rsidR="00D30B84">
        <w:rPr>
          <w:noProof/>
        </w:rPr>
        <w:instrText xml:space="preserve"> MERGEFIELD Район </w:instrText>
      </w:r>
      <w:r w:rsidR="00D30B84">
        <w:rPr>
          <w:noProof/>
        </w:rPr>
        <w:fldChar w:fldCharType="separate"/>
      </w:r>
      <w:r>
        <w:rPr>
          <w:noProof/>
        </w:rPr>
        <w:t>Ставропольский</w:t>
      </w:r>
      <w:r w:rsidR="00D30B84">
        <w:rPr>
          <w:noProof/>
        </w:rPr>
        <w:fldChar w:fldCharType="end"/>
      </w:r>
      <w:r>
        <w:t xml:space="preserve"> Самарской области</w:t>
      </w:r>
      <w:r w:rsidR="00E12479">
        <w:t xml:space="preserve">, </w:t>
      </w:r>
      <w:r>
        <w:t>адми</w:t>
      </w:r>
      <w:r w:rsidR="00E12479">
        <w:t xml:space="preserve">нистрация сельского поселения </w:t>
      </w:r>
      <w:r w:rsidR="000F057F">
        <w:t>Кирилловка</w:t>
      </w:r>
      <w:r>
        <w:t xml:space="preserve"> муниципального района </w:t>
      </w:r>
      <w:r w:rsidR="00D30B84">
        <w:rPr>
          <w:noProof/>
        </w:rPr>
        <w:fldChar w:fldCharType="begin"/>
      </w:r>
      <w:r w:rsidR="00D30B84">
        <w:rPr>
          <w:noProof/>
        </w:rPr>
        <w:instrText xml:space="preserve"> MERGEFIELD Район </w:instrText>
      </w:r>
      <w:r w:rsidR="00D30B84">
        <w:rPr>
          <w:noProof/>
        </w:rPr>
        <w:fldChar w:fldCharType="separate"/>
      </w:r>
      <w:r>
        <w:rPr>
          <w:noProof/>
        </w:rPr>
        <w:t>Ставропольский</w:t>
      </w:r>
      <w:r w:rsidR="00D30B84">
        <w:rPr>
          <w:noProof/>
        </w:rPr>
        <w:fldChar w:fldCharType="end"/>
      </w:r>
      <w:r>
        <w:t xml:space="preserve"> Самарской области</w:t>
      </w:r>
    </w:p>
    <w:p w14:paraId="0A72177E" w14:textId="77777777" w:rsidR="002F56C0" w:rsidRDefault="002F56C0" w:rsidP="00E12479">
      <w:pPr>
        <w:spacing w:line="276" w:lineRule="auto"/>
        <w:ind w:firstLine="709"/>
        <w:jc w:val="center"/>
      </w:pPr>
      <w:r>
        <w:t>ПОСТАНОВЛЯЕТ:</w:t>
      </w:r>
    </w:p>
    <w:p w14:paraId="55FC0082" w14:textId="296FDDA0" w:rsidR="002F56C0" w:rsidRDefault="002F56C0" w:rsidP="00E12479">
      <w:pPr>
        <w:spacing w:line="276" w:lineRule="auto"/>
        <w:ind w:firstLine="709"/>
        <w:jc w:val="both"/>
      </w:pPr>
      <w:r>
        <w:t xml:space="preserve">1. Утвердить </w:t>
      </w:r>
      <w:r w:rsidR="008E5B6B">
        <w:t xml:space="preserve">актуализированную </w:t>
      </w:r>
      <w:proofErr w:type="gramStart"/>
      <w:r>
        <w:t>с</w:t>
      </w:r>
      <w:r>
        <w:rPr>
          <w:bCs/>
        </w:rPr>
        <w:t>хему  водоснабжения</w:t>
      </w:r>
      <w:proofErr w:type="gramEnd"/>
      <w:r>
        <w:rPr>
          <w:bCs/>
        </w:rPr>
        <w:t xml:space="preserve"> и водоотведения </w:t>
      </w:r>
      <w:r w:rsidR="00E12479">
        <w:rPr>
          <w:bCs/>
        </w:rPr>
        <w:t xml:space="preserve">сельского поселения </w:t>
      </w:r>
      <w:r w:rsidR="000F057F">
        <w:rPr>
          <w:bCs/>
        </w:rPr>
        <w:t>Кирилловка</w:t>
      </w:r>
      <w:r>
        <w:rPr>
          <w:bCs/>
        </w:rPr>
        <w:t xml:space="preserve"> муниципального района Ставропольский Самарской области </w:t>
      </w:r>
      <w:r w:rsidR="008E5B6B">
        <w:rPr>
          <w:bCs/>
        </w:rPr>
        <w:t xml:space="preserve">на период до </w:t>
      </w:r>
      <w:r>
        <w:rPr>
          <w:bCs/>
        </w:rPr>
        <w:t>2033</w:t>
      </w:r>
      <w:r w:rsidR="008E5B6B">
        <w:rPr>
          <w:bCs/>
        </w:rPr>
        <w:t xml:space="preserve"> </w:t>
      </w:r>
      <w:r>
        <w:rPr>
          <w:bCs/>
        </w:rPr>
        <w:t>г</w:t>
      </w:r>
      <w:r w:rsidR="008E5B6B">
        <w:rPr>
          <w:bCs/>
        </w:rPr>
        <w:t>ода (</w:t>
      </w:r>
      <w:proofErr w:type="gramStart"/>
      <w:r w:rsidR="008E5B6B">
        <w:rPr>
          <w:bCs/>
        </w:rPr>
        <w:t>актуализация  на</w:t>
      </w:r>
      <w:proofErr w:type="gramEnd"/>
      <w:r w:rsidR="008E5B6B">
        <w:rPr>
          <w:bCs/>
        </w:rPr>
        <w:t xml:space="preserve"> 202</w:t>
      </w:r>
      <w:r w:rsidR="00EC6429">
        <w:rPr>
          <w:bCs/>
        </w:rPr>
        <w:t>7</w:t>
      </w:r>
      <w:r w:rsidR="008E5B6B">
        <w:rPr>
          <w:bCs/>
        </w:rPr>
        <w:t xml:space="preserve"> год) согласно приложению к настоящему постановлению</w:t>
      </w:r>
      <w:r w:rsidR="008E5B6B">
        <w:t>.</w:t>
      </w:r>
    </w:p>
    <w:p w14:paraId="03624770" w14:textId="448BC593" w:rsidR="000F057F" w:rsidRDefault="002F56C0" w:rsidP="000F05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2. </w:t>
      </w:r>
      <w:r w:rsidRPr="007E51F9">
        <w:rPr>
          <w:rStyle w:val="a5"/>
          <w:rFonts w:ascii="Times New Roman" w:hAnsi="Times New Roman" w:cs="Times New Roman"/>
          <w:i w:val="0"/>
          <w:sz w:val="24"/>
          <w:szCs w:val="24"/>
        </w:rPr>
        <w:t>Настоящее постановление подл</w:t>
      </w:r>
      <w:r w:rsidR="007E51F9">
        <w:rPr>
          <w:rStyle w:val="a5"/>
          <w:rFonts w:ascii="Times New Roman" w:hAnsi="Times New Roman" w:cs="Times New Roman"/>
          <w:i w:val="0"/>
          <w:sz w:val="24"/>
          <w:szCs w:val="24"/>
        </w:rPr>
        <w:t>ежит официальному опубликованию</w:t>
      </w:r>
      <w:r w:rsidR="000F057F" w:rsidRPr="000F057F">
        <w:t xml:space="preserve"> </w:t>
      </w:r>
      <w:r w:rsidR="000F057F">
        <w:rPr>
          <w:rFonts w:ascii="Times New Roman" w:hAnsi="Times New Roman" w:cs="Times New Roman"/>
          <w:sz w:val="24"/>
          <w:szCs w:val="24"/>
        </w:rPr>
        <w:t>в газете «Кирилловский Вестник</w:t>
      </w:r>
      <w:r w:rsidR="000F057F" w:rsidRPr="00976A29">
        <w:rPr>
          <w:rFonts w:ascii="Times New Roman" w:hAnsi="Times New Roman" w:cs="Times New Roman"/>
          <w:sz w:val="24"/>
          <w:szCs w:val="24"/>
        </w:rPr>
        <w:t>» и на официальном сайте Администрации сельского поселения Кирилловка муниципального района Ставропольский Самарской области в сети «</w:t>
      </w:r>
      <w:proofErr w:type="gramStart"/>
      <w:r w:rsidR="000F057F" w:rsidRPr="00976A29">
        <w:rPr>
          <w:rFonts w:ascii="Times New Roman" w:hAnsi="Times New Roman" w:cs="Times New Roman"/>
          <w:sz w:val="24"/>
          <w:szCs w:val="24"/>
        </w:rPr>
        <w:t>Интернет»  kirillovka.stavrsp.ru</w:t>
      </w:r>
      <w:proofErr w:type="gramEnd"/>
      <w:r w:rsidR="000F057F" w:rsidRPr="00976A29">
        <w:rPr>
          <w:rFonts w:ascii="Times New Roman" w:hAnsi="Times New Roman" w:cs="Times New Roman"/>
          <w:sz w:val="24"/>
          <w:szCs w:val="24"/>
        </w:rPr>
        <w:t>.</w:t>
      </w:r>
    </w:p>
    <w:p w14:paraId="52733166" w14:textId="0216E6D8" w:rsidR="002F56C0" w:rsidRPr="008D629F" w:rsidRDefault="002F56C0" w:rsidP="008D629F">
      <w:pPr>
        <w:pStyle w:val="Style8"/>
        <w:widowControl/>
        <w:spacing w:line="276" w:lineRule="auto"/>
        <w:ind w:firstLine="0"/>
        <w:rPr>
          <w:rStyle w:val="a5"/>
          <w:i w:val="0"/>
          <w:iCs w:val="0"/>
        </w:rPr>
      </w:pPr>
      <w:r>
        <w:rPr>
          <w:color w:val="000000"/>
        </w:rPr>
        <w:t xml:space="preserve"> </w:t>
      </w:r>
    </w:p>
    <w:p w14:paraId="283AE8DA" w14:textId="35C8E36A" w:rsidR="002F56C0" w:rsidRDefault="002F56C0" w:rsidP="00E12479">
      <w:pPr>
        <w:spacing w:line="276" w:lineRule="auto"/>
        <w:ind w:firstLine="709"/>
        <w:jc w:val="both"/>
      </w:pPr>
      <w:r>
        <w:t xml:space="preserve">3. Настоящее Постановление вступает в силу </w:t>
      </w:r>
      <w:r w:rsidR="008E5B6B">
        <w:t xml:space="preserve">после его </w:t>
      </w:r>
      <w:r>
        <w:t>официального опубликования.</w:t>
      </w:r>
    </w:p>
    <w:p w14:paraId="7703C204" w14:textId="77777777" w:rsidR="002F56C0" w:rsidRDefault="002F56C0" w:rsidP="002F56C0">
      <w:pPr>
        <w:pStyle w:val="a4"/>
        <w:spacing w:before="0" w:beforeAutospacing="0" w:after="0" w:afterAutospacing="0"/>
      </w:pPr>
    </w:p>
    <w:p w14:paraId="663716F3" w14:textId="77777777" w:rsidR="00E12479" w:rsidRDefault="00E12479" w:rsidP="002F56C0">
      <w:pPr>
        <w:pStyle w:val="a4"/>
        <w:spacing w:before="0" w:beforeAutospacing="0" w:after="0" w:afterAutospacing="0"/>
      </w:pPr>
    </w:p>
    <w:p w14:paraId="6A786016" w14:textId="6055E5E0" w:rsidR="002F56C0" w:rsidRDefault="002F56C0" w:rsidP="002F56C0">
      <w:pPr>
        <w:pStyle w:val="a4"/>
        <w:spacing w:before="0" w:beforeAutospacing="0" w:after="0" w:afterAutospacing="0"/>
      </w:pPr>
      <w:r>
        <w:t xml:space="preserve">Глава сельского поселения </w:t>
      </w:r>
      <w:r w:rsidR="000F057F">
        <w:t>Кирилловка</w:t>
      </w:r>
    </w:p>
    <w:p w14:paraId="270B16D7" w14:textId="77777777" w:rsidR="002F56C0" w:rsidRDefault="002F56C0" w:rsidP="002F56C0">
      <w:pPr>
        <w:pStyle w:val="a4"/>
        <w:spacing w:before="0" w:beforeAutospacing="0" w:after="0" w:afterAutospacing="0"/>
      </w:pPr>
      <w:r>
        <w:t>муниципального района Ставропольский</w:t>
      </w:r>
    </w:p>
    <w:p w14:paraId="6C25474A" w14:textId="54A8FE62" w:rsidR="007B35F0" w:rsidRDefault="002F56C0" w:rsidP="008E5B6B">
      <w:pPr>
        <w:pStyle w:val="a4"/>
        <w:spacing w:before="0" w:beforeAutospacing="0" w:after="0" w:afterAutospacing="0"/>
      </w:pPr>
      <w:r>
        <w:t xml:space="preserve">Самарской области                                                                       </w:t>
      </w:r>
      <w:r w:rsidR="00E12479">
        <w:t xml:space="preserve">                 </w:t>
      </w:r>
      <w:r>
        <w:t xml:space="preserve"> </w:t>
      </w:r>
      <w:r w:rsidR="000F057F">
        <w:t xml:space="preserve">      Г.В. Серенков</w:t>
      </w:r>
    </w:p>
    <w:sectPr w:rsidR="007B3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A20"/>
    <w:rsid w:val="00000D38"/>
    <w:rsid w:val="000B759B"/>
    <w:rsid w:val="000E6B1F"/>
    <w:rsid w:val="000F057F"/>
    <w:rsid w:val="00144BA0"/>
    <w:rsid w:val="001B0C53"/>
    <w:rsid w:val="002F56C0"/>
    <w:rsid w:val="003E6571"/>
    <w:rsid w:val="00455758"/>
    <w:rsid w:val="00483561"/>
    <w:rsid w:val="00573A91"/>
    <w:rsid w:val="00790A20"/>
    <w:rsid w:val="007B35F0"/>
    <w:rsid w:val="007E51F9"/>
    <w:rsid w:val="008D629F"/>
    <w:rsid w:val="008E5B6B"/>
    <w:rsid w:val="00A14506"/>
    <w:rsid w:val="00D14C03"/>
    <w:rsid w:val="00D30B84"/>
    <w:rsid w:val="00E12479"/>
    <w:rsid w:val="00E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7CF4"/>
  <w15:chartTrackingRefBased/>
  <w15:docId w15:val="{7EC5E95D-FE3D-4F98-A80E-4BA5B5BC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F56C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2F56C0"/>
    <w:pPr>
      <w:spacing w:before="100" w:beforeAutospacing="1" w:after="100" w:afterAutospacing="1"/>
    </w:pPr>
  </w:style>
  <w:style w:type="character" w:customStyle="1" w:styleId="2">
    <w:name w:val="Основной текст (2)_"/>
    <w:link w:val="21"/>
    <w:uiPriority w:val="99"/>
    <w:locked/>
    <w:rsid w:val="002F56C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56C0"/>
    <w:pPr>
      <w:widowControl w:val="0"/>
      <w:shd w:val="clear" w:color="auto" w:fill="FFFFFF"/>
      <w:spacing w:line="317" w:lineRule="exact"/>
      <w:ind w:hanging="74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qFormat/>
    <w:rsid w:val="002F5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5">
    <w:name w:val="Emphasis"/>
    <w:basedOn w:val="a0"/>
    <w:qFormat/>
    <w:rsid w:val="002F56C0"/>
    <w:rPr>
      <w:i/>
      <w:iCs/>
    </w:rPr>
  </w:style>
  <w:style w:type="paragraph" w:customStyle="1" w:styleId="Style8">
    <w:name w:val="Style8"/>
    <w:basedOn w:val="a"/>
    <w:uiPriority w:val="99"/>
    <w:semiHidden/>
    <w:rsid w:val="00E12479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E124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4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rsid w:val="000F05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F05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2026-06-11T10:47:00Z</cp:lastPrinted>
  <dcterms:created xsi:type="dcterms:W3CDTF">2019-11-13T04:13:00Z</dcterms:created>
  <dcterms:modified xsi:type="dcterms:W3CDTF">2026-09-02T11:46:00Z</dcterms:modified>
</cp:coreProperties>
</file>